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6E7F" w14:textId="21AF1654" w:rsidR="00026BC2" w:rsidRDefault="00026BC2" w:rsidP="00026BC2">
      <w:pPr>
        <w:jc w:val="center"/>
        <w:rPr>
          <w:rFonts w:ascii="Times New Roman" w:hAnsi="Times New Roman" w:cs="Times New Roman"/>
          <w:b/>
          <w:bCs/>
        </w:rPr>
      </w:pPr>
      <w:r w:rsidRPr="00026BC2">
        <w:rPr>
          <w:rFonts w:ascii="Times New Roman" w:hAnsi="Times New Roman" w:cs="Times New Roman"/>
          <w:b/>
          <w:bCs/>
        </w:rPr>
        <w:t>REGULAMIN TELEFONU ZAUFANIA FUNDACJI MADAME</w:t>
      </w:r>
    </w:p>
    <w:p w14:paraId="587518D3" w14:textId="77777777" w:rsidR="00026BC2" w:rsidRPr="00026BC2" w:rsidRDefault="00026BC2" w:rsidP="00026BC2">
      <w:pPr>
        <w:jc w:val="center"/>
        <w:rPr>
          <w:rFonts w:ascii="Times New Roman" w:hAnsi="Times New Roman" w:cs="Times New Roman"/>
          <w:b/>
          <w:bCs/>
        </w:rPr>
      </w:pPr>
    </w:p>
    <w:p w14:paraId="52D39813" w14:textId="6E358F14" w:rsidR="00026BC2" w:rsidRDefault="00026BC2" w:rsidP="00026BC2">
      <w:pPr>
        <w:jc w:val="both"/>
        <w:rPr>
          <w:rFonts w:ascii="Times New Roman" w:hAnsi="Times New Roman" w:cs="Times New Roman"/>
        </w:rPr>
      </w:pPr>
      <w:r w:rsidRPr="00026BC2">
        <w:rPr>
          <w:rFonts w:ascii="Times New Roman" w:hAnsi="Times New Roman" w:cs="Times New Roman"/>
        </w:rPr>
        <w:t xml:space="preserve"> § 1 Organizator 1. Organizatorem bezpłatnej pomocy psychologicznej dla osób dorosłych w stanie kryzysu psychicznego w ramach Telefonu Zaufania Fundacji </w:t>
      </w:r>
      <w:r>
        <w:rPr>
          <w:rFonts w:ascii="Times New Roman" w:hAnsi="Times New Roman" w:cs="Times New Roman"/>
        </w:rPr>
        <w:t>MADAME</w:t>
      </w:r>
      <w:r w:rsidRPr="00026BC2">
        <w:rPr>
          <w:rFonts w:ascii="Times New Roman" w:hAnsi="Times New Roman" w:cs="Times New Roman"/>
        </w:rPr>
        <w:t xml:space="preserve"> (dalej „Telefon”) jest Fundacja</w:t>
      </w:r>
      <w:r>
        <w:rPr>
          <w:rFonts w:ascii="Times New Roman" w:hAnsi="Times New Roman" w:cs="Times New Roman"/>
        </w:rPr>
        <w:t xml:space="preserve"> MADAME</w:t>
      </w:r>
      <w:r w:rsidRPr="00026BC2">
        <w:rPr>
          <w:rFonts w:ascii="Times New Roman" w:hAnsi="Times New Roman" w:cs="Times New Roman"/>
        </w:rPr>
        <w:t xml:space="preserve"> (dalej „Fundacja”).  </w:t>
      </w:r>
    </w:p>
    <w:p w14:paraId="7218CEDD" w14:textId="77777777" w:rsidR="00026BC2" w:rsidRDefault="00026BC2" w:rsidP="00026BC2">
      <w:pPr>
        <w:jc w:val="both"/>
        <w:rPr>
          <w:rFonts w:ascii="Times New Roman" w:hAnsi="Times New Roman" w:cs="Times New Roman"/>
        </w:rPr>
      </w:pPr>
      <w:r w:rsidRPr="00026BC2">
        <w:rPr>
          <w:rFonts w:ascii="Times New Roman" w:hAnsi="Times New Roman" w:cs="Times New Roman"/>
        </w:rPr>
        <w:t xml:space="preserve">§ 2 Cel, beneficjenci i sposób działania </w:t>
      </w:r>
      <w:proofErr w:type="gramStart"/>
      <w:r w:rsidRPr="00026BC2">
        <w:rPr>
          <w:rFonts w:ascii="Times New Roman" w:hAnsi="Times New Roman" w:cs="Times New Roman"/>
        </w:rPr>
        <w:t>Telefonu  2.</w:t>
      </w:r>
      <w:proofErr w:type="gramEnd"/>
      <w:r w:rsidRPr="00026BC2">
        <w:rPr>
          <w:rFonts w:ascii="Times New Roman" w:hAnsi="Times New Roman" w:cs="Times New Roman"/>
        </w:rPr>
        <w:t xml:space="preserve"> Celem działania Telefonu jest dostarczenie bezpłatnej, telefonicznej pomocy psychologicznej osobom dorosłym w stanie kryzysu psychicznego („Uczestnik”), w szczególności zagrożonym wykluczeniem społecznym. 3. Telefon przeznaczony jest dla osób pełnoletnich.  4. Wsparcie psychologiczne jest udzielane tylko w języku polskim, dla osób znajdujących się na terytorium Polski. telefoniczne 5. Konsultacje telefoniczne mogą prowadzić psycholodzy i psychoterapeuci</w:t>
      </w:r>
      <w:r>
        <w:rPr>
          <w:rFonts w:ascii="Times New Roman" w:hAnsi="Times New Roman" w:cs="Times New Roman"/>
        </w:rPr>
        <w:t>, asystenci zdrowienia, praktykanci, wolontariusze, stażyści</w:t>
      </w:r>
      <w:r w:rsidRPr="00026BC2">
        <w:rPr>
          <w:rFonts w:ascii="Times New Roman" w:hAnsi="Times New Roman" w:cs="Times New Roman"/>
        </w:rPr>
        <w:t xml:space="preserve"> („Specjaliści”). 6. Dyżury Specjalistów /telefon. odbywają w godzinach podanych na stronie 7. Konsultacje w ramach Telefonu są bezpłatne. 8. Maksymalny czas trwania jednej konsultacji wynosi 50 minut. 9. Koszt połączenia z Telefonem jest zgodny z taryfą operatora. 10. Dostępność i godziny prowadzenia konsultacji telefonicznych ograniczona jest dostępnością środków finansowych i innych zasobów Fundacji i może ulegać zmianie. 11. Możliwość odbycia konsultacji w danej godzinie działania Telefonu przez konkretnego Uczestnika zależna jest od liczby i długości konsultacji innych Uczestników łączących się o tej samej lub wcześniejszej porze z Telefonem.</w:t>
      </w:r>
    </w:p>
    <w:p w14:paraId="4C8D2AC6" w14:textId="5EAEC718" w:rsidR="00026BC2" w:rsidRDefault="00026BC2" w:rsidP="00026BC2">
      <w:pPr>
        <w:jc w:val="both"/>
        <w:rPr>
          <w:rFonts w:ascii="Times New Roman" w:hAnsi="Times New Roman" w:cs="Times New Roman"/>
        </w:rPr>
      </w:pPr>
      <w:r w:rsidRPr="00026BC2">
        <w:rPr>
          <w:rFonts w:ascii="Times New Roman" w:hAnsi="Times New Roman" w:cs="Times New Roman"/>
        </w:rPr>
        <w:t xml:space="preserve"> § 3 Charakter pomocy 1. Pomoc psychologiczna w ramach Telefonu ma charakter doraźnej pomocy opartej na wsparciu psychologicznymi i psychoedukacji, a nie jest formą psychoterapii telefonicznej. 2. Fundacja może odmówić konsultacji telefonicznej, jeśli specjalista uzna, że pomoc telefoniczna jest niewystarczająca w przypadku zgłaszanego problemu. Dla osób w poważnym kryzysie, będących w fazie choroby zagrażającej życiu, zaleca się pilną konsultację psychiatryczną w szpitalu lub poradni zdrowia psychicznego. </w:t>
      </w:r>
    </w:p>
    <w:p w14:paraId="6289FA3E" w14:textId="77777777" w:rsidR="00026BC2" w:rsidRDefault="00026BC2" w:rsidP="00026BC2">
      <w:pPr>
        <w:jc w:val="both"/>
        <w:rPr>
          <w:rFonts w:ascii="Times New Roman" w:hAnsi="Times New Roman" w:cs="Times New Roman"/>
        </w:rPr>
      </w:pPr>
      <w:r w:rsidRPr="00026BC2">
        <w:rPr>
          <w:rFonts w:ascii="Times New Roman" w:hAnsi="Times New Roman" w:cs="Times New Roman"/>
        </w:rPr>
        <w:t xml:space="preserve">§ 4 Prawa i obowiązki Stron 1. Konsultacje odbywane w ramach Telefonu mają charakter anonimowy, dane osobowe nie są zbierane ani gromadzone, z wyjątkiem sytuacji, gdy przepisy prawa nakładałyby inny obowiązek na Fundację, w szczególności w sytuacji uprawdopodobnionego zagrożenia życia lub zdrowia uczestnika. 2. Wszystkich specjalistów podczas konsultacji obowiązuje tajemnica zawodowa. 3. Fundacja zachowa w tajemnicy wszelkie informacje uzyskane od Uczestnika w trakcie trwania rozmowy telefonicznej, z wyjątkiem przypadków, gdy przepisy prawa nakładałyby inny obowiązek na Fundację. 4. Specjaliści pracujący w Telefonie w trakcie konsultacji są zobowiązani do rzetelnej pracy, z należytą empatią, starannością i wykorzystaniem aktualnej wiedzy, a także do przestrzegania podstawowych praw pacjenta wymienionych w ustawie z 6.11.2008 r. o prawach pacjenta i Rzeczniku Praw Pacjenta (tekst jedn.: Dz.U. z 2012 r. po. 159 ze zm.) oraz przestrzegania kodeksów etycznych dotyczących pracy psychologa. 5. Zarówno Fundacja, Specjalista jak i Uczestnik zobowiązują się do nienagrywania rozmowy oraz niepublikowania jakichkolwiek informacji z przebiegu rozmowy. 6. Specjalista kierując się swoją najlepszą wiedzą może zadecydować o skierowaniu pacjenta na konsultację psychiatryczną np. w sytuacjach zagrażających życiu lub zdrowiu (myśli samobójcze, samookaleczenia, poważne stany </w:t>
      </w:r>
      <w:r w:rsidRPr="00026BC2">
        <w:rPr>
          <w:rFonts w:ascii="Times New Roman" w:hAnsi="Times New Roman" w:cs="Times New Roman"/>
        </w:rPr>
        <w:lastRenderedPageBreak/>
        <w:t>kryzysowe). 7. Fundacja nie ponosi odpowiedzialności za przerwy w świadczeniu pomocy psychologicznej lub brak możliwości dostępu do pomocy psychologicznej, z przyczyn technicznych, wyczerpania środków na finansowanie Telefonu lub innych zasobów, ani innych przyczyn.</w:t>
      </w:r>
    </w:p>
    <w:p w14:paraId="2CD7B7D9" w14:textId="2993A4DE" w:rsidR="00026BC2" w:rsidRDefault="00026BC2" w:rsidP="00026BC2">
      <w:pPr>
        <w:jc w:val="both"/>
      </w:pPr>
      <w:r w:rsidRPr="00026BC2">
        <w:rPr>
          <w:rFonts w:ascii="Times New Roman" w:hAnsi="Times New Roman" w:cs="Times New Roman"/>
        </w:rPr>
        <w:t xml:space="preserve"> §</w:t>
      </w:r>
      <w:r>
        <w:rPr>
          <w:rFonts w:ascii="Times New Roman" w:hAnsi="Times New Roman" w:cs="Times New Roman"/>
        </w:rPr>
        <w:t>5</w:t>
      </w:r>
      <w:r w:rsidRPr="00026BC2">
        <w:rPr>
          <w:rFonts w:ascii="Times New Roman" w:hAnsi="Times New Roman" w:cs="Times New Roman"/>
        </w:rPr>
        <w:t xml:space="preserve"> Informacje końcowe 8. W celu wyjaśniania wątpliwości w zakresie organizacji oraz działania Telefonu należy kontaktować się z Fundacją. 9. Fundacja zastrzega sobie prawo zmiany postanowień Regulaminu w razie zmiany przepisów prawnych lub z innej ważnej przyczyny.  10. Niniejszy Regulamin został przyjęty przez Zarząd Fundacji </w:t>
      </w:r>
      <w:r>
        <w:rPr>
          <w:rFonts w:ascii="Times New Roman" w:hAnsi="Times New Roman" w:cs="Times New Roman"/>
        </w:rPr>
        <w:t>MADAME</w:t>
      </w:r>
      <w:r w:rsidRPr="00026BC2">
        <w:rPr>
          <w:rFonts w:ascii="Times New Roman" w:hAnsi="Times New Roman" w:cs="Times New Roman"/>
        </w:rPr>
        <w:t xml:space="preserve"> dnia 03.04.2023 r.  11. Wszelkie zmiany w Regulaminie wchodzą w życie z dniem ich publikacji na stronie </w:t>
      </w:r>
      <w:r>
        <w:rPr>
          <w:rFonts w:ascii="Times New Roman" w:hAnsi="Times New Roman" w:cs="Times New Roman"/>
        </w:rPr>
        <w:t>fundacji madame</w:t>
      </w:r>
      <w:r w:rsidRPr="00026BC2">
        <w:rPr>
          <w:rFonts w:ascii="Times New Roman" w:hAnsi="Times New Roman" w:cs="Times New Roman"/>
        </w:rPr>
        <w:t>. 12. W sprawach nieuregulowanych w Regulaminie zastosowanie mają przepisy prawa lokalnego, właściwego dla siedziby Fundacji, w szczególności: ustawy z dnia 8 czerwca 2001 r. o zawodzie psychologa i samorządzie zawodowym psychologów (Dz.U.2001.73.763 z zm.), ustawy z dnia 18 lipca 2002 r., o świadczeniu usług drogą elektroniczną (Dz.U.2002.144.1204 z zm.), ustawy z dnia 23 kwietnia 1964 r., Kodeks cywilny (Dz.U.</w:t>
      </w:r>
      <w:r w:rsidRPr="00026BC2">
        <w:t>1964.16.93 z zm.).</w:t>
      </w:r>
    </w:p>
    <w:sectPr w:rsidR="00026B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D1ED" w14:textId="77777777" w:rsidR="00596A25" w:rsidRDefault="00596A25" w:rsidP="00026BC2">
      <w:pPr>
        <w:spacing w:after="0" w:line="240" w:lineRule="auto"/>
      </w:pPr>
      <w:r>
        <w:separator/>
      </w:r>
    </w:p>
  </w:endnote>
  <w:endnote w:type="continuationSeparator" w:id="0">
    <w:p w14:paraId="2417DFA0" w14:textId="77777777" w:rsidR="00596A25" w:rsidRDefault="00596A25" w:rsidP="0002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642017"/>
      <w:docPartObj>
        <w:docPartGallery w:val="Page Numbers (Bottom of Page)"/>
        <w:docPartUnique/>
      </w:docPartObj>
    </w:sdtPr>
    <w:sdtContent>
      <w:p w14:paraId="4E1D1163" w14:textId="09517F7C" w:rsidR="00026BC2" w:rsidRDefault="00026B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2F6F6" w14:textId="77777777" w:rsidR="00026BC2" w:rsidRDefault="00026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F8C6" w14:textId="77777777" w:rsidR="00596A25" w:rsidRDefault="00596A25" w:rsidP="00026BC2">
      <w:pPr>
        <w:spacing w:after="0" w:line="240" w:lineRule="auto"/>
      </w:pPr>
      <w:r>
        <w:separator/>
      </w:r>
    </w:p>
  </w:footnote>
  <w:footnote w:type="continuationSeparator" w:id="0">
    <w:p w14:paraId="4ABED14B" w14:textId="77777777" w:rsidR="00596A25" w:rsidRDefault="00596A25" w:rsidP="00026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C2"/>
    <w:rsid w:val="00026BC2"/>
    <w:rsid w:val="001E43F3"/>
    <w:rsid w:val="004F796D"/>
    <w:rsid w:val="00596A25"/>
    <w:rsid w:val="0073239F"/>
    <w:rsid w:val="00B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43A1"/>
  <w15:chartTrackingRefBased/>
  <w15:docId w15:val="{59DCCC33-7424-4315-993A-46F350D1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B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B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B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B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B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B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B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B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B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B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B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BC2"/>
  </w:style>
  <w:style w:type="paragraph" w:styleId="Stopka">
    <w:name w:val="footer"/>
    <w:basedOn w:val="Normalny"/>
    <w:link w:val="StopkaZnak"/>
    <w:uiPriority w:val="99"/>
    <w:unhideWhenUsed/>
    <w:rsid w:val="0002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Mucha</dc:creator>
  <cp:keywords/>
  <dc:description/>
  <cp:lastModifiedBy>Monika Mucha</cp:lastModifiedBy>
  <cp:revision>2</cp:revision>
  <dcterms:created xsi:type="dcterms:W3CDTF">2025-11-12T13:49:00Z</dcterms:created>
  <dcterms:modified xsi:type="dcterms:W3CDTF">2025-11-12T13:49:00Z</dcterms:modified>
</cp:coreProperties>
</file>